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E72A3E">
        <w:rPr>
          <w:sz w:val="20"/>
          <w:szCs w:val="25"/>
        </w:rPr>
        <w:t>0</w:t>
      </w:r>
      <w:r w:rsidR="00D7669B">
        <w:rPr>
          <w:sz w:val="20"/>
          <w:szCs w:val="25"/>
        </w:rPr>
        <w:t>6</w:t>
      </w:r>
      <w:r w:rsidRPr="005564C6">
        <w:rPr>
          <w:sz w:val="20"/>
          <w:szCs w:val="25"/>
        </w:rPr>
        <w:t>.20</w:t>
      </w:r>
      <w:r w:rsidR="00E72A3E">
        <w:rPr>
          <w:sz w:val="20"/>
          <w:szCs w:val="25"/>
        </w:rPr>
        <w:t>20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971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9713C5">
              <w:rPr>
                <w:sz w:val="20"/>
                <w:szCs w:val="20"/>
              </w:rPr>
              <w:t>налогообложения имущества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9713C5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713C5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1. Написание реферата. Тема: «</w:t>
            </w:r>
            <w:r w:rsidR="00D7669B" w:rsidRPr="00D7669B">
              <w:rPr>
                <w:sz w:val="20"/>
                <w:szCs w:val="20"/>
              </w:rPr>
              <w:t>Администрирование налога на имущество организаций на территории Ставропольского края</w:t>
            </w:r>
            <w:r w:rsidRPr="0033670D">
              <w:rPr>
                <w:sz w:val="20"/>
                <w:szCs w:val="20"/>
              </w:rPr>
              <w:t>»</w:t>
            </w:r>
            <w:r w:rsidRPr="006B130C">
              <w:rPr>
                <w:sz w:val="20"/>
                <w:szCs w:val="20"/>
              </w:rPr>
              <w:t>.</w:t>
            </w:r>
          </w:p>
          <w:p w:rsidR="009713C5" w:rsidRPr="006B130C" w:rsidRDefault="009713C5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9713C5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D766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7669B" w:rsidRDefault="00D7669B" w:rsidP="009713C5">
            <w:pPr>
              <w:jc w:val="center"/>
              <w:rPr>
                <w:sz w:val="20"/>
                <w:szCs w:val="20"/>
              </w:rPr>
            </w:pPr>
            <w:r w:rsidRPr="00D7669B">
              <w:rPr>
                <w:sz w:val="20"/>
                <w:szCs w:val="20"/>
              </w:rPr>
              <w:t>Отдел камерального контроля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669B" w:rsidRPr="007C371D" w:rsidRDefault="00D7669B" w:rsidP="003B6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669B" w:rsidRDefault="00D7669B" w:rsidP="003B6480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669B" w:rsidRPr="0000799E" w:rsidRDefault="00D7669B" w:rsidP="003B6480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7669B" w:rsidRPr="006B130C" w:rsidRDefault="00D7669B" w:rsidP="003B648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1. Написание реферата. Тема: «</w:t>
            </w:r>
            <w:r w:rsidRPr="00D7669B">
              <w:rPr>
                <w:sz w:val="20"/>
                <w:szCs w:val="20"/>
              </w:rPr>
              <w:t>Совершенствование методов  ФНС России, как органа валютного контроля проведения профилактики административных правонарушений в сфере валютного контроля</w:t>
            </w:r>
            <w:r w:rsidRPr="0033670D">
              <w:rPr>
                <w:sz w:val="20"/>
                <w:szCs w:val="20"/>
              </w:rPr>
              <w:t>»</w:t>
            </w:r>
            <w:r w:rsidRPr="006B130C">
              <w:rPr>
                <w:sz w:val="20"/>
                <w:szCs w:val="20"/>
              </w:rPr>
              <w:t>.</w:t>
            </w:r>
          </w:p>
          <w:p w:rsidR="00D7669B" w:rsidRPr="006B130C" w:rsidRDefault="00D7669B" w:rsidP="003B648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D7669B" w:rsidRPr="0000799E" w:rsidRDefault="00D7669B" w:rsidP="003B6480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D766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7669B" w:rsidRPr="00D7669B" w:rsidRDefault="00D7669B" w:rsidP="009713C5">
            <w:pPr>
              <w:jc w:val="center"/>
              <w:rPr>
                <w:sz w:val="20"/>
                <w:szCs w:val="20"/>
              </w:rPr>
            </w:pPr>
            <w:r w:rsidRPr="00D7669B">
              <w:rPr>
                <w:sz w:val="20"/>
                <w:szCs w:val="20"/>
              </w:rPr>
              <w:t>Отдел урегулирования задолженности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669B" w:rsidRPr="007C371D" w:rsidRDefault="00D7669B" w:rsidP="003B6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669B" w:rsidRDefault="00D7669B" w:rsidP="003B6480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669B" w:rsidRPr="0000799E" w:rsidRDefault="00D7669B" w:rsidP="003B6480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7669B" w:rsidRPr="006B130C" w:rsidRDefault="00D7669B" w:rsidP="003B648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1. Написание реферата. Тема: «</w:t>
            </w:r>
            <w:r w:rsidRPr="00D7669B">
              <w:rPr>
                <w:sz w:val="20"/>
                <w:szCs w:val="20"/>
              </w:rPr>
              <w:t xml:space="preserve">Отсрочка (рассрочка) как одна из мер  поддержки индивидуальных предпринимателей, юридических лиц, осуществляющих деятельность в сферах, наиболее пострадавших в условиях ухудшения ситуации в связи с распространением новой </w:t>
            </w:r>
            <w:proofErr w:type="spellStart"/>
            <w:r w:rsidRPr="00D7669B">
              <w:rPr>
                <w:sz w:val="20"/>
                <w:szCs w:val="20"/>
              </w:rPr>
              <w:t>коронавирусной</w:t>
            </w:r>
            <w:proofErr w:type="spellEnd"/>
            <w:r w:rsidRPr="00D7669B">
              <w:rPr>
                <w:sz w:val="20"/>
                <w:szCs w:val="20"/>
              </w:rPr>
              <w:t xml:space="preserve"> инфекции</w:t>
            </w:r>
            <w:r w:rsidRPr="0033670D">
              <w:rPr>
                <w:sz w:val="20"/>
                <w:szCs w:val="20"/>
              </w:rPr>
              <w:t>»</w:t>
            </w:r>
            <w:r w:rsidRPr="006B130C">
              <w:rPr>
                <w:sz w:val="20"/>
                <w:szCs w:val="20"/>
              </w:rPr>
              <w:t>.</w:t>
            </w:r>
          </w:p>
          <w:p w:rsidR="00D7669B" w:rsidRPr="006B130C" w:rsidRDefault="00D7669B" w:rsidP="003B648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D7669B" w:rsidRPr="0000799E" w:rsidRDefault="00D7669B" w:rsidP="003B6480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D766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7669B" w:rsidRPr="00D7669B" w:rsidRDefault="00D7669B" w:rsidP="009713C5">
            <w:pPr>
              <w:jc w:val="center"/>
              <w:rPr>
                <w:sz w:val="20"/>
                <w:szCs w:val="20"/>
              </w:rPr>
            </w:pPr>
            <w:r w:rsidRPr="00D7669B">
              <w:rPr>
                <w:sz w:val="20"/>
                <w:szCs w:val="20"/>
              </w:rPr>
              <w:t>Контрольный отдел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669B" w:rsidRPr="007C371D" w:rsidRDefault="00D7669B" w:rsidP="003B6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669B" w:rsidRDefault="00D7669B" w:rsidP="003B6480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669B" w:rsidRPr="0000799E" w:rsidRDefault="00D7669B" w:rsidP="003B6480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 xml:space="preserve">наличие знаний и умений в соответствии с </w:t>
            </w:r>
            <w:r w:rsidRPr="00E87376">
              <w:rPr>
                <w:color w:val="000000"/>
                <w:sz w:val="20"/>
                <w:szCs w:val="20"/>
              </w:rPr>
              <w:lastRenderedPageBreak/>
              <w:t>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7669B" w:rsidRPr="006B130C" w:rsidRDefault="00D7669B" w:rsidP="003B648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lastRenderedPageBreak/>
              <w:t>1. Написание реферата. Тема: «</w:t>
            </w:r>
            <w:r w:rsidR="00503207" w:rsidRPr="00503207">
              <w:rPr>
                <w:sz w:val="20"/>
                <w:szCs w:val="20"/>
              </w:rPr>
              <w:t>Основные изменения налогового законодательства Российской Федерации в 2020 году</w:t>
            </w:r>
            <w:r w:rsidRPr="0033670D">
              <w:rPr>
                <w:sz w:val="20"/>
                <w:szCs w:val="20"/>
              </w:rPr>
              <w:t>»</w:t>
            </w:r>
            <w:r w:rsidRPr="006B130C">
              <w:rPr>
                <w:sz w:val="20"/>
                <w:szCs w:val="20"/>
              </w:rPr>
              <w:t>.</w:t>
            </w:r>
          </w:p>
          <w:p w:rsidR="00D7669B" w:rsidRPr="006B130C" w:rsidRDefault="00D7669B" w:rsidP="003B648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lastRenderedPageBreak/>
              <w:t>2. Письменное тестирование.</w:t>
            </w:r>
          </w:p>
          <w:p w:rsidR="00D7669B" w:rsidRPr="0000799E" w:rsidRDefault="00D7669B" w:rsidP="003B6480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D766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7669B" w:rsidRPr="00D7669B" w:rsidRDefault="00D7669B" w:rsidP="009713C5">
            <w:pPr>
              <w:jc w:val="center"/>
              <w:rPr>
                <w:sz w:val="20"/>
                <w:szCs w:val="20"/>
              </w:rPr>
            </w:pPr>
            <w:r w:rsidRPr="00D7669B">
              <w:rPr>
                <w:sz w:val="20"/>
                <w:szCs w:val="20"/>
              </w:rPr>
              <w:lastRenderedPageBreak/>
              <w:t>Контрольно-аналитический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669B" w:rsidRPr="007C371D" w:rsidRDefault="00D7669B" w:rsidP="003B6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669B" w:rsidRDefault="00D7669B" w:rsidP="003B6480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669B" w:rsidRPr="0000799E" w:rsidRDefault="00D7669B" w:rsidP="003B6480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7669B" w:rsidRPr="0000799E" w:rsidRDefault="00D7669B" w:rsidP="00D7669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D7669B" w:rsidRPr="006B130C" w:rsidRDefault="00D7669B" w:rsidP="00D7669B">
            <w:pPr>
              <w:tabs>
                <w:tab w:val="left" w:pos="175"/>
                <w:tab w:val="left" w:pos="317"/>
              </w:tabs>
              <w:rPr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  <w:r w:rsidRPr="0000799E">
              <w:rPr>
                <w:sz w:val="20"/>
              </w:rPr>
              <w:t>Индивидуальное собеседование.</w:t>
            </w:r>
          </w:p>
        </w:tc>
      </w:tr>
      <w:tr w:rsidR="00D766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7669B" w:rsidRDefault="00D7669B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669B" w:rsidRPr="00205564" w:rsidRDefault="00D7669B" w:rsidP="00D76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Главный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669B" w:rsidRDefault="00D7669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669B" w:rsidRPr="00E87376" w:rsidRDefault="00D7669B" w:rsidP="00277DB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7669B" w:rsidRPr="0000799E" w:rsidRDefault="00D7669B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D7669B" w:rsidRPr="0000799E" w:rsidRDefault="00D7669B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915"/>
        <w:gridCol w:w="2153"/>
        <w:gridCol w:w="2153"/>
      </w:tblGrid>
      <w:tr w:rsidR="00D7669B" w:rsidRPr="00E87376" w:rsidTr="00D7669B">
        <w:trPr>
          <w:trHeight w:val="397"/>
        </w:trPr>
        <w:tc>
          <w:tcPr>
            <w:tcW w:w="2030" w:type="pct"/>
            <w:tcBorders>
              <w:tr2bl w:val="nil"/>
            </w:tcBorders>
            <w:shd w:val="clear" w:color="auto" w:fill="auto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14" w:type="pct"/>
          </w:tcPr>
          <w:p w:rsidR="00D7669B" w:rsidRPr="00205564" w:rsidRDefault="00D7669B" w:rsidP="008474ED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05564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28" w:type="pct"/>
          </w:tcPr>
          <w:p w:rsidR="00D7669B" w:rsidRPr="00205564" w:rsidRDefault="00D7669B" w:rsidP="003B6480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028" w:type="pct"/>
          </w:tcPr>
          <w:p w:rsidR="00D7669B" w:rsidRPr="00205564" w:rsidRDefault="00D7669B" w:rsidP="003B6480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8"/>
              </w:rPr>
              <w:t>Главный  специалист-эксперт</w:t>
            </w:r>
          </w:p>
        </w:tc>
      </w:tr>
      <w:tr w:rsidR="00D7669B" w:rsidRPr="00E87376" w:rsidTr="005A7A20">
        <w:tc>
          <w:tcPr>
            <w:tcW w:w="2030" w:type="pct"/>
            <w:shd w:val="clear" w:color="auto" w:fill="auto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14" w:type="pct"/>
            <w:vAlign w:val="center"/>
          </w:tcPr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028" w:type="pct"/>
            <w:vAlign w:val="center"/>
          </w:tcPr>
          <w:p w:rsidR="00D7669B" w:rsidRDefault="00D7669B" w:rsidP="003B6480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028" w:type="pct"/>
            <w:vAlign w:val="center"/>
          </w:tcPr>
          <w:p w:rsidR="00D7669B" w:rsidRDefault="00D7669B" w:rsidP="003B6480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D7669B" w:rsidRPr="00E87376" w:rsidTr="005A7A20">
        <w:trPr>
          <w:trHeight w:val="657"/>
        </w:trPr>
        <w:tc>
          <w:tcPr>
            <w:tcW w:w="2030" w:type="pct"/>
            <w:shd w:val="clear" w:color="auto" w:fill="auto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D7669B" w:rsidRPr="00E87376" w:rsidRDefault="00D7669B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914" w:type="pct"/>
            <w:vAlign w:val="center"/>
          </w:tcPr>
          <w:p w:rsidR="00D7669B" w:rsidRPr="000D03BB" w:rsidRDefault="00D7669B" w:rsidP="008474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1735</w:t>
            </w:r>
            <w:r w:rsidRPr="0000799E">
              <w:rPr>
                <w:sz w:val="20"/>
              </w:rPr>
              <w:t>руб.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D7669B" w:rsidRPr="00E87376" w:rsidTr="005A7A20">
        <w:tc>
          <w:tcPr>
            <w:tcW w:w="2030" w:type="pct"/>
            <w:shd w:val="clear" w:color="auto" w:fill="auto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914" w:type="pct"/>
            <w:vAlign w:val="center"/>
          </w:tcPr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D7669B" w:rsidRPr="00E87376" w:rsidTr="00D7669B">
        <w:tc>
          <w:tcPr>
            <w:tcW w:w="2030" w:type="pct"/>
            <w:shd w:val="clear" w:color="auto" w:fill="auto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14" w:type="pct"/>
            <w:vAlign w:val="center"/>
          </w:tcPr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28" w:type="pct"/>
          </w:tcPr>
          <w:p w:rsidR="00D7669B" w:rsidRDefault="00D7669B" w:rsidP="003B6480">
            <w:pPr>
              <w:jc w:val="center"/>
              <w:rPr>
                <w:sz w:val="20"/>
              </w:rPr>
            </w:pPr>
          </w:p>
          <w:p w:rsidR="00D7669B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1028" w:type="pct"/>
          </w:tcPr>
          <w:p w:rsidR="00D7669B" w:rsidRDefault="00D7669B" w:rsidP="003B6480">
            <w:pPr>
              <w:jc w:val="center"/>
              <w:rPr>
                <w:sz w:val="20"/>
              </w:rPr>
            </w:pPr>
          </w:p>
          <w:p w:rsidR="00D7669B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D7669B" w:rsidRPr="00E87376" w:rsidTr="005A7A20">
        <w:trPr>
          <w:trHeight w:val="492"/>
        </w:trPr>
        <w:tc>
          <w:tcPr>
            <w:tcW w:w="2030" w:type="pct"/>
            <w:shd w:val="clear" w:color="auto" w:fill="auto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14" w:type="pct"/>
            <w:vAlign w:val="center"/>
          </w:tcPr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D7669B" w:rsidRPr="00E87376" w:rsidTr="005A7A20">
        <w:tc>
          <w:tcPr>
            <w:tcW w:w="2030" w:type="pct"/>
            <w:shd w:val="clear" w:color="auto" w:fill="auto"/>
            <w:vAlign w:val="center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914" w:type="pct"/>
            <w:vAlign w:val="center"/>
          </w:tcPr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D7669B" w:rsidRPr="00E87376" w:rsidTr="005A7A20">
        <w:tc>
          <w:tcPr>
            <w:tcW w:w="2030" w:type="pct"/>
            <w:shd w:val="clear" w:color="auto" w:fill="auto"/>
            <w:vAlign w:val="center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914" w:type="pct"/>
            <w:vAlign w:val="center"/>
          </w:tcPr>
          <w:p w:rsidR="00D7669B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D7669B" w:rsidRPr="00E87376" w:rsidTr="005A7A20">
        <w:tc>
          <w:tcPr>
            <w:tcW w:w="2030" w:type="pct"/>
            <w:shd w:val="clear" w:color="auto" w:fill="auto"/>
            <w:vAlign w:val="center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914" w:type="pct"/>
            <w:vAlign w:val="center"/>
          </w:tcPr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единовременная выплата в размере двух месячных </w:t>
            </w:r>
            <w:r w:rsidRPr="00E87376">
              <w:rPr>
                <w:sz w:val="20"/>
                <w:szCs w:val="20"/>
              </w:rPr>
              <w:lastRenderedPageBreak/>
              <w:t>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единовременная выплата в размере двух месячных </w:t>
            </w:r>
            <w:r w:rsidRPr="0000799E">
              <w:rPr>
                <w:sz w:val="20"/>
              </w:rPr>
              <w:lastRenderedPageBreak/>
              <w:t>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единовременная выплата в размере двух месячных </w:t>
            </w:r>
            <w:r w:rsidRPr="0000799E">
              <w:rPr>
                <w:sz w:val="20"/>
              </w:rPr>
              <w:lastRenderedPageBreak/>
              <w:t>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7669B" w:rsidRPr="00E87376" w:rsidTr="005A7A20">
        <w:tc>
          <w:tcPr>
            <w:tcW w:w="2030" w:type="pct"/>
            <w:shd w:val="clear" w:color="auto" w:fill="auto"/>
            <w:vAlign w:val="center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914" w:type="pct"/>
            <w:vAlign w:val="center"/>
          </w:tcPr>
          <w:p w:rsidR="00D7669B" w:rsidRPr="00E87376" w:rsidRDefault="00D7669B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28" w:type="pct"/>
            <w:vAlign w:val="center"/>
          </w:tcPr>
          <w:p w:rsidR="00D7669B" w:rsidRPr="0000799E" w:rsidRDefault="00D7669B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7669B" w:rsidRPr="00E87376" w:rsidTr="00D7669B">
        <w:tc>
          <w:tcPr>
            <w:tcW w:w="2030" w:type="pct"/>
            <w:shd w:val="clear" w:color="auto" w:fill="auto"/>
            <w:vAlign w:val="center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14" w:type="pct"/>
          </w:tcPr>
          <w:p w:rsidR="00D7669B" w:rsidRPr="00E87376" w:rsidRDefault="00D7669B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pct"/>
          </w:tcPr>
          <w:p w:rsidR="00D7669B" w:rsidRPr="0000799E" w:rsidRDefault="00D7669B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28" w:type="pct"/>
          </w:tcPr>
          <w:p w:rsidR="00D7669B" w:rsidRPr="0000799E" w:rsidRDefault="00D7669B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503207">
        <w:rPr>
          <w:b/>
          <w:color w:val="000000" w:themeColor="text1"/>
          <w:sz w:val="26"/>
          <w:szCs w:val="26"/>
        </w:rPr>
        <w:t>04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E52055">
        <w:rPr>
          <w:b/>
          <w:color w:val="000000" w:themeColor="text1"/>
          <w:sz w:val="26"/>
          <w:szCs w:val="26"/>
        </w:rPr>
        <w:t>июня</w:t>
      </w:r>
      <w:r w:rsidR="0079151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E52055">
        <w:rPr>
          <w:b/>
          <w:color w:val="000000" w:themeColor="text1"/>
          <w:sz w:val="26"/>
          <w:szCs w:val="26"/>
        </w:rPr>
        <w:t>2</w:t>
      </w:r>
      <w:r w:rsidR="00503207">
        <w:rPr>
          <w:b/>
          <w:color w:val="000000" w:themeColor="text1"/>
          <w:sz w:val="26"/>
          <w:szCs w:val="26"/>
        </w:rPr>
        <w:t>4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E52055">
        <w:rPr>
          <w:b/>
          <w:color w:val="000000" w:themeColor="text1"/>
          <w:sz w:val="26"/>
          <w:szCs w:val="26"/>
        </w:rPr>
        <w:t>июня</w:t>
      </w:r>
      <w:r>
        <w:rPr>
          <w:b/>
          <w:color w:val="000000" w:themeColor="text1"/>
          <w:sz w:val="26"/>
          <w:szCs w:val="26"/>
        </w:rPr>
        <w:t xml:space="preserve"> 20</w:t>
      </w:r>
      <w:r w:rsidR="00791513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lastRenderedPageBreak/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7E1615">
        <w:rPr>
          <w:color w:val="000000" w:themeColor="text1"/>
          <w:sz w:val="26"/>
          <w:szCs w:val="26"/>
        </w:rPr>
        <w:t>Ермакова Алла Руслановна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7E1615">
        <w:rPr>
          <w:color w:val="000000" w:themeColor="text1"/>
          <w:sz w:val="26"/>
          <w:szCs w:val="26"/>
        </w:rPr>
        <w:t>34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503207">
        <w:rPr>
          <w:color w:val="000000" w:themeColor="text1"/>
          <w:sz w:val="26"/>
          <w:szCs w:val="26"/>
        </w:rPr>
        <w:t>104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>в государственный орган</w:t>
      </w:r>
      <w:r w:rsidRPr="00D61341">
        <w:rPr>
          <w:b/>
          <w:sz w:val="26"/>
          <w:szCs w:val="26"/>
        </w:rPr>
        <w:t xml:space="preserve">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bookmarkStart w:id="5" w:name="_GoBack"/>
      <w:bookmarkEnd w:id="5"/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>. 104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7C371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E52055">
        <w:rPr>
          <w:b/>
          <w:color w:val="000000" w:themeColor="text1"/>
          <w:sz w:val="26"/>
          <w:szCs w:val="26"/>
        </w:rPr>
        <w:t>21</w:t>
      </w:r>
      <w:r w:rsidR="00DD5287">
        <w:rPr>
          <w:b/>
          <w:color w:val="000000" w:themeColor="text1"/>
          <w:sz w:val="26"/>
          <w:szCs w:val="26"/>
        </w:rPr>
        <w:t>.</w:t>
      </w:r>
      <w:r w:rsidR="002445B2">
        <w:rPr>
          <w:b/>
          <w:color w:val="000000" w:themeColor="text1"/>
          <w:sz w:val="26"/>
          <w:szCs w:val="26"/>
        </w:rPr>
        <w:t>0</w:t>
      </w:r>
      <w:r w:rsidR="00E52055">
        <w:rPr>
          <w:b/>
          <w:color w:val="000000" w:themeColor="text1"/>
          <w:sz w:val="26"/>
          <w:szCs w:val="26"/>
        </w:rPr>
        <w:t>7</w:t>
      </w:r>
      <w:r>
        <w:rPr>
          <w:b/>
          <w:color w:val="000000" w:themeColor="text1"/>
          <w:sz w:val="26"/>
          <w:szCs w:val="26"/>
        </w:rPr>
        <w:t>.20</w:t>
      </w:r>
      <w:r w:rsidR="002445B2">
        <w:rPr>
          <w:b/>
          <w:color w:val="000000" w:themeColor="text1"/>
          <w:sz w:val="26"/>
          <w:szCs w:val="26"/>
        </w:rPr>
        <w:t>20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lastRenderedPageBreak/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61341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02F96-3D9A-46E4-BF58-185ABD99D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2101</Words>
  <Characters>15604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17670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Ермакова Алла Руслановна</cp:lastModifiedBy>
  <cp:revision>3</cp:revision>
  <cp:lastPrinted>2020-06-02T12:19:00Z</cp:lastPrinted>
  <dcterms:created xsi:type="dcterms:W3CDTF">2020-05-28T14:25:00Z</dcterms:created>
  <dcterms:modified xsi:type="dcterms:W3CDTF">2020-06-02T12:19:00Z</dcterms:modified>
</cp:coreProperties>
</file>